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30DC5255" w:rsidR="001C1840" w:rsidRPr="000B7DFA" w:rsidRDefault="001C1840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34B73201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34B73201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34B73201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24E31A68" w:rsidR="00786062" w:rsidRPr="000B7DFA" w:rsidRDefault="4BF9C9CA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 w:rsidRPr="34B73201">
              <w:rPr>
                <w:rFonts w:ascii="Arial Narrow" w:hAnsi="Arial Narrow" w:cs="Arial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2BF146AE" w:rsidR="00786062" w:rsidRPr="000B7DFA" w:rsidRDefault="4BF9C9CA" w:rsidP="34B73201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34B73201">
              <w:rPr>
                <w:rFonts w:ascii="Arial Narrow" w:hAnsi="Arial Narrow" w:cs="Arial"/>
                <w:lang w:val="es-ES"/>
              </w:rPr>
              <w:t>Segundo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4B6D317A" w:rsidR="00786062" w:rsidRPr="000B7DFA" w:rsidRDefault="00D57CB6" w:rsidP="00D57CB6">
            <w:pPr>
              <w:snapToGrid w:val="0"/>
              <w:spacing w:after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Carlos Andrés Navarro Ramírez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34B73201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79C46BAE" w:rsidR="00786062" w:rsidRPr="00140390" w:rsidRDefault="22E5CE4A" w:rsidP="34B7320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34B73201">
              <w:rPr>
                <w:rFonts w:ascii="Arial Narrow" w:hAnsi="Arial Narrow" w:cs="Arial"/>
                <w:lang w:val="es-ES"/>
              </w:rPr>
              <w:t xml:space="preserve">Identificar </w:t>
            </w:r>
            <w:r w:rsidR="00D57CB6">
              <w:rPr>
                <w:rFonts w:ascii="Arial Narrow" w:hAnsi="Arial Narrow" w:cs="Arial"/>
                <w:lang w:val="es-ES"/>
              </w:rPr>
              <w:t xml:space="preserve">algunas de las características que presenta el ser humano en su desarrollo sexual y embrionario </w:t>
            </w:r>
          </w:p>
        </w:tc>
      </w:tr>
      <w:tr w:rsidR="00266C7F" w:rsidRPr="000B7DFA" w14:paraId="3489C112" w14:textId="77777777" w:rsidTr="34B73201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454A8AD6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Indagación: Implica la formulación de preguntas, la búsqueda de explicaciones y la realización de experimentos o actividades prácticas para resolver problemas y comprender fenómenos naturales. Fomenta la curiosidad científica y el desarrollo de habilidades investigativas. </w:t>
            </w:r>
          </w:p>
          <w:p w14:paraId="57BD08EF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Explicación de Fenómenos: Permite comprender, interpretar y modelar procesos naturales con base en principios científicos. Incluye la identificación de causas y efectos, el uso de modelos y la generación de explicaciones argumentadas sobre distintos fenómenos. </w:t>
            </w:r>
          </w:p>
          <w:p w14:paraId="0A0CA6D3" w14:textId="77777777" w:rsidR="00D57CB6" w:rsidRPr="00D57CB6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 xml:space="preserve">Uso Comprensivo del Conocimiento Científico: Se centra en la aplicación de conocimientos científicos en contextos reales, el análisis crítico de información y la resolución de problemas en la vida cotidiana mediante el uso del pensamiento científico. </w:t>
            </w:r>
          </w:p>
          <w:p w14:paraId="6E0AEF43" w14:textId="226892A5" w:rsidR="00266C7F" w:rsidRPr="00140390" w:rsidRDefault="00D57CB6" w:rsidP="00D57CB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t>•</w:t>
            </w:r>
            <w:r w:rsidRPr="00D57CB6">
              <w:rPr>
                <w:rFonts w:ascii="Arial Narrow" w:hAnsi="Arial Narrow" w:cs="Arial"/>
              </w:rPr>
              <w:tab/>
              <w:t>Cultura ambiental: Se promueve la conciencia ambiental, el respeto por la naturaleza y la práctica de hábitos de cuidado del entorno mediante actividades de sensibilización y proyectos de impacto social, se fomentará la responsabilidad ecológica a través de acciones concretas como la reducción de residuos, reciclaje, conciencia energética, la conservación del agua y la protección de los seres vivos, buscando desarrollar un sentido de compromiso con el planeta y su sostenibilidad.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95"/>
        <w:gridCol w:w="1155"/>
        <w:gridCol w:w="1514"/>
      </w:tblGrid>
      <w:tr w:rsidR="00066FAF" w:rsidRPr="00133E5A" w14:paraId="7A909634" w14:textId="77777777" w:rsidTr="00133E5A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066FAF" w:rsidRPr="00D5420B" w14:paraId="2598AA78" w14:textId="77777777" w:rsidTr="00266C7F">
        <w:trPr>
          <w:trHeight w:val="874"/>
        </w:trPr>
        <w:tc>
          <w:tcPr>
            <w:tcW w:w="1666" w:type="pct"/>
            <w:vAlign w:val="center"/>
          </w:tcPr>
          <w:p w14:paraId="1A225D08" w14:textId="45EE2A34" w:rsidR="00266C7F" w:rsidRPr="00066FAF" w:rsidRDefault="00D57CB6" w:rsidP="00066FAF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t>Une con una línea las estructuras de los sistemas reproductores femenino y masculino con las funciones que cumplen.</w:t>
            </w:r>
          </w:p>
          <w:p w14:paraId="47998122" w14:textId="77777777" w:rsidR="00D57CB6" w:rsidRDefault="00D57CB6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E724DF4" w14:textId="77777777" w:rsidR="00D57CB6" w:rsidRDefault="00D57CB6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57CB6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7671FE4A" wp14:editId="49DB532B">
                  <wp:extent cx="4171950" cy="2472778"/>
                  <wp:effectExtent l="0" t="0" r="0" b="3810"/>
                  <wp:docPr id="21328116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81168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067" cy="247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1CBB7" w14:textId="77777777" w:rsidR="00066FAF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CC767C0" w14:textId="199C7081" w:rsidR="00066FAF" w:rsidRPr="00066FAF" w:rsidRDefault="00066FAF" w:rsidP="00066FAF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t>Escribe el nombre de la estructura del sistema reproductor masculino, según la definición que corresponda.</w:t>
            </w:r>
          </w:p>
          <w:p w14:paraId="5E3B4CEE" w14:textId="68B47C08" w:rsidR="00066FAF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drawing>
                <wp:inline distT="0" distB="0" distL="0" distR="0" wp14:anchorId="6F0735E4" wp14:editId="02AB56C1">
                  <wp:extent cx="4505325" cy="3349607"/>
                  <wp:effectExtent l="0" t="0" r="0" b="3810"/>
                  <wp:docPr id="20705531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55316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038" cy="337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39D52" w14:textId="77777777" w:rsidR="00066FAF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90BAE14" w14:textId="56AAAA1E" w:rsidR="00066FAF" w:rsidRPr="00066FAF" w:rsidRDefault="00066FAF" w:rsidP="00066FAF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t>Escribe la función según la estructura del sistema reproductor femenino.</w:t>
            </w:r>
          </w:p>
          <w:p w14:paraId="11976D06" w14:textId="77777777" w:rsidR="00066FAF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526C64D" w14:textId="08560561" w:rsidR="00066FAF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67191C06" wp14:editId="3B824472">
                  <wp:extent cx="4362450" cy="2145797"/>
                  <wp:effectExtent l="0" t="0" r="0" b="6985"/>
                  <wp:docPr id="1639299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29917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760" cy="214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64EE7" w14:textId="1C9C6DA1" w:rsidR="00066FAF" w:rsidRPr="00066FAF" w:rsidRDefault="00066FAF" w:rsidP="00066FAF">
            <w:pPr>
              <w:pStyle w:val="Prrafodelista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066FAF">
              <w:rPr>
                <w:rFonts w:ascii="Arial Narrow" w:hAnsi="Arial Narrow" w:cs="Arial"/>
              </w:rPr>
              <w:t xml:space="preserve">Realice un folleto sobre el cuidado </w:t>
            </w:r>
            <w:r>
              <w:rPr>
                <w:rFonts w:ascii="Arial Narrow" w:hAnsi="Arial Narrow" w:cs="Arial"/>
              </w:rPr>
              <w:t>del aparato reproductivo femenino y masculino, con dibujos y colores</w:t>
            </w:r>
          </w:p>
          <w:p w14:paraId="55AF15F9" w14:textId="6DE24A4A" w:rsidR="00066FAF" w:rsidRPr="00D5420B" w:rsidRDefault="00066FAF" w:rsidP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6" w:type="pct"/>
            <w:vAlign w:val="center"/>
          </w:tcPr>
          <w:p w14:paraId="38EAC7ED" w14:textId="6B1C1F22" w:rsidR="00266C7F" w:rsidRPr="00D5420B" w:rsidRDefault="00066FA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 al 22 de agosto (en clase)</w:t>
            </w:r>
          </w:p>
        </w:tc>
        <w:tc>
          <w:tcPr>
            <w:tcW w:w="1667" w:type="pct"/>
            <w:vAlign w:val="center"/>
          </w:tcPr>
          <w:p w14:paraId="22049A1A" w14:textId="304E1F27" w:rsidR="00266C7F" w:rsidRPr="00D5420B" w:rsidRDefault="00066FAF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Presentación, orden, sustentación</w:t>
            </w:r>
          </w:p>
        </w:tc>
      </w:tr>
    </w:tbl>
    <w:p w14:paraId="140A8221" w14:textId="540443AD" w:rsidR="000B7DFA" w:rsidRPr="000B7DFA" w:rsidRDefault="000B7DFA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0133E5A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 w:rsidP="0095197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44BC382B" w14:textId="77777777" w:rsidR="00971489" w:rsidRDefault="00971489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4D2A6FD" w14:textId="77777777" w:rsidR="00DC7F4C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8E2D60" w14:textId="1CB2F639" w:rsidR="00DC7F4C" w:rsidRPr="00140390" w:rsidRDefault="00DC7F4C" w:rsidP="0095197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Default="00DC7F4C" w:rsidP="008B40EF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 w:rsidP="008B40E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2868C088" w14:textId="368DC1A0" w:rsidR="00E55E7A" w:rsidRPr="00066FAF" w:rsidRDefault="00E55E7A" w:rsidP="00066FAF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E55E7A" w:rsidRPr="00066FAF" w:rsidSect="00D5420B">
      <w:headerReference w:type="default" r:id="rId13"/>
      <w:footerReference w:type="default" r:id="rId14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34CAC" w14:textId="77777777" w:rsidR="00CE6A84" w:rsidRDefault="00CE6A84">
      <w:pPr>
        <w:spacing w:after="0" w:line="240" w:lineRule="auto"/>
      </w:pPr>
      <w:r>
        <w:separator/>
      </w:r>
    </w:p>
  </w:endnote>
  <w:endnote w:type="continuationSeparator" w:id="0">
    <w:p w14:paraId="7642EDF4" w14:textId="77777777" w:rsidR="00CE6A84" w:rsidRDefault="00CE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34B73201" w:rsidP="34B7320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34B73201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34B73201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34B73201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CD7F" w14:textId="77777777" w:rsidR="00CE6A84" w:rsidRDefault="00CE6A84">
      <w:pPr>
        <w:spacing w:after="0" w:line="240" w:lineRule="auto"/>
      </w:pPr>
      <w:r>
        <w:separator/>
      </w:r>
    </w:p>
  </w:footnote>
  <w:footnote w:type="continuationSeparator" w:id="0">
    <w:p w14:paraId="1185E5A2" w14:textId="77777777" w:rsidR="00CE6A84" w:rsidRDefault="00CE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F55BE"/>
    <w:multiLevelType w:val="hybridMultilevel"/>
    <w:tmpl w:val="129EB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372770308">
    <w:abstractNumId w:val="3"/>
  </w:num>
  <w:num w:numId="2" w16cid:durableId="1803111574">
    <w:abstractNumId w:val="5"/>
  </w:num>
  <w:num w:numId="3" w16cid:durableId="2049404840">
    <w:abstractNumId w:val="19"/>
  </w:num>
  <w:num w:numId="4" w16cid:durableId="1162625379">
    <w:abstractNumId w:val="4"/>
  </w:num>
  <w:num w:numId="5" w16cid:durableId="947078726">
    <w:abstractNumId w:val="10"/>
  </w:num>
  <w:num w:numId="6" w16cid:durableId="820124847">
    <w:abstractNumId w:val="13"/>
  </w:num>
  <w:num w:numId="7" w16cid:durableId="1949965232">
    <w:abstractNumId w:val="16"/>
  </w:num>
  <w:num w:numId="8" w16cid:durableId="368838331">
    <w:abstractNumId w:val="20"/>
  </w:num>
  <w:num w:numId="9" w16cid:durableId="1364163981">
    <w:abstractNumId w:val="21"/>
  </w:num>
  <w:num w:numId="10" w16cid:durableId="1240020999">
    <w:abstractNumId w:val="9"/>
  </w:num>
  <w:num w:numId="11" w16cid:durableId="2145657012">
    <w:abstractNumId w:val="12"/>
  </w:num>
  <w:num w:numId="12" w16cid:durableId="744187865">
    <w:abstractNumId w:val="8"/>
  </w:num>
  <w:num w:numId="13" w16cid:durableId="516775701">
    <w:abstractNumId w:val="23"/>
  </w:num>
  <w:num w:numId="14" w16cid:durableId="526531507">
    <w:abstractNumId w:val="2"/>
  </w:num>
  <w:num w:numId="15" w16cid:durableId="565772648">
    <w:abstractNumId w:val="6"/>
  </w:num>
  <w:num w:numId="16" w16cid:durableId="2121103049">
    <w:abstractNumId w:val="25"/>
  </w:num>
  <w:num w:numId="17" w16cid:durableId="469173567">
    <w:abstractNumId w:val="14"/>
  </w:num>
  <w:num w:numId="18" w16cid:durableId="1186097166">
    <w:abstractNumId w:val="7"/>
  </w:num>
  <w:num w:numId="19" w16cid:durableId="1519269832">
    <w:abstractNumId w:val="15"/>
  </w:num>
  <w:num w:numId="20" w16cid:durableId="2104953085">
    <w:abstractNumId w:val="0"/>
  </w:num>
  <w:num w:numId="21" w16cid:durableId="1091901166">
    <w:abstractNumId w:val="17"/>
  </w:num>
  <w:num w:numId="22" w16cid:durableId="74010395">
    <w:abstractNumId w:val="24"/>
  </w:num>
  <w:num w:numId="23" w16cid:durableId="68161813">
    <w:abstractNumId w:val="1"/>
  </w:num>
  <w:num w:numId="24" w16cid:durableId="496384503">
    <w:abstractNumId w:val="18"/>
  </w:num>
  <w:num w:numId="25" w16cid:durableId="717126050">
    <w:abstractNumId w:val="11"/>
  </w:num>
  <w:num w:numId="26" w16cid:durableId="17006243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66FAF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86062"/>
    <w:rsid w:val="007964CA"/>
    <w:rsid w:val="00811048"/>
    <w:rsid w:val="00813882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E6A84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57CB6"/>
    <w:rsid w:val="00D631C0"/>
    <w:rsid w:val="00D70C9D"/>
    <w:rsid w:val="00D80C86"/>
    <w:rsid w:val="00DA403B"/>
    <w:rsid w:val="00DC7F4C"/>
    <w:rsid w:val="00DE3687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A2712"/>
    <w:rsid w:val="00FD45C0"/>
    <w:rsid w:val="019CA22B"/>
    <w:rsid w:val="0245D5C8"/>
    <w:rsid w:val="02EB0658"/>
    <w:rsid w:val="06228EBE"/>
    <w:rsid w:val="06755A7B"/>
    <w:rsid w:val="06E0382D"/>
    <w:rsid w:val="08A65BD3"/>
    <w:rsid w:val="08DA70BA"/>
    <w:rsid w:val="0989BCC4"/>
    <w:rsid w:val="0BEAE202"/>
    <w:rsid w:val="0D8CA72F"/>
    <w:rsid w:val="0D99715D"/>
    <w:rsid w:val="0DC2E54B"/>
    <w:rsid w:val="0F86A601"/>
    <w:rsid w:val="10B3D120"/>
    <w:rsid w:val="124D729B"/>
    <w:rsid w:val="12931BBD"/>
    <w:rsid w:val="135253C1"/>
    <w:rsid w:val="1511BFD6"/>
    <w:rsid w:val="15CE2793"/>
    <w:rsid w:val="15FA7F66"/>
    <w:rsid w:val="16127C5C"/>
    <w:rsid w:val="16D771A7"/>
    <w:rsid w:val="1756C189"/>
    <w:rsid w:val="17788F89"/>
    <w:rsid w:val="1D090C29"/>
    <w:rsid w:val="216EDC55"/>
    <w:rsid w:val="21F68846"/>
    <w:rsid w:val="22224BB4"/>
    <w:rsid w:val="229A2726"/>
    <w:rsid w:val="22E5CE4A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4B73201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5B94ADA"/>
    <w:rsid w:val="46B8CBCB"/>
    <w:rsid w:val="48C1F68A"/>
    <w:rsid w:val="49257E02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107332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CN</cp:lastModifiedBy>
  <cp:revision>2</cp:revision>
  <dcterms:created xsi:type="dcterms:W3CDTF">2025-07-11T13:12:00Z</dcterms:created>
  <dcterms:modified xsi:type="dcterms:W3CDTF">2025-07-11T13:12:00Z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